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5F" w:rsidRPr="00194664" w:rsidRDefault="00AF1D5F" w:rsidP="005F454E">
      <w:pPr>
        <w:pStyle w:val="Tekstpodstawowywcity"/>
        <w:tabs>
          <w:tab w:val="left" w:pos="2520"/>
        </w:tabs>
        <w:spacing w:after="120" w:line="320" w:lineRule="exact"/>
        <w:ind w:left="0"/>
        <w:jc w:val="center"/>
        <w:rPr>
          <w:rStyle w:val="Pogrubienie"/>
          <w:rFonts w:ascii="Arial" w:hAnsi="Arial" w:cs="Arial"/>
          <w:sz w:val="22"/>
          <w:bdr w:val="none" w:sz="0" w:space="0" w:color="auto" w:frame="1"/>
        </w:rPr>
      </w:pPr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Regulamin </w:t>
      </w:r>
      <w:r w:rsidR="004C086E">
        <w:rPr>
          <w:rStyle w:val="Pogrubienie"/>
          <w:rFonts w:ascii="Arial" w:hAnsi="Arial" w:cs="Arial"/>
          <w:sz w:val="22"/>
          <w:bdr w:val="none" w:sz="0" w:space="0" w:color="auto" w:frame="1"/>
        </w:rPr>
        <w:t>P</w:t>
      </w:r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arkingu działającego w systemie Parkuj i Jedź (Park &amp; </w:t>
      </w:r>
      <w:proofErr w:type="spellStart"/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>Ride</w:t>
      </w:r>
      <w:proofErr w:type="spellEnd"/>
      <w:r w:rsidRPr="00194664">
        <w:rPr>
          <w:rStyle w:val="Pogrubienie"/>
          <w:rFonts w:ascii="Arial" w:hAnsi="Arial" w:cs="Arial"/>
          <w:sz w:val="22"/>
          <w:bdr w:val="none" w:sz="0" w:space="0" w:color="auto" w:frame="1"/>
        </w:rPr>
        <w:t>)</w:t>
      </w:r>
    </w:p>
    <w:p w:rsidR="00CD0BAF" w:rsidRPr="00194664" w:rsidRDefault="00CD0BAF" w:rsidP="005F454E">
      <w:pPr>
        <w:pStyle w:val="Tekstpodstawowywcity"/>
        <w:tabs>
          <w:tab w:val="left" w:pos="2520"/>
        </w:tabs>
        <w:spacing w:after="120" w:line="320" w:lineRule="exact"/>
        <w:ind w:left="0"/>
        <w:jc w:val="lef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Niniejszy </w:t>
      </w:r>
      <w:r w:rsidR="004C086E">
        <w:rPr>
          <w:rFonts w:ascii="Arial" w:hAnsi="Arial" w:cs="Arial"/>
          <w:sz w:val="21"/>
          <w:szCs w:val="21"/>
        </w:rPr>
        <w:t>R</w:t>
      </w:r>
      <w:r w:rsidRPr="00194664">
        <w:rPr>
          <w:rFonts w:ascii="Arial" w:hAnsi="Arial" w:cs="Arial"/>
          <w:sz w:val="21"/>
          <w:szCs w:val="21"/>
        </w:rPr>
        <w:t xml:space="preserve">egulamin określa zasady korzystania z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 działającego w systemie Parkuj i Jedź</w:t>
      </w:r>
      <w:r w:rsidR="00F56458" w:rsidRPr="00194664">
        <w:rPr>
          <w:rFonts w:ascii="Arial" w:hAnsi="Arial" w:cs="Arial"/>
          <w:sz w:val="21"/>
          <w:szCs w:val="21"/>
        </w:rPr>
        <w:t>, znajdującego się pod adresem</w:t>
      </w:r>
      <w:r w:rsidR="00BD23EB" w:rsidRPr="00194664">
        <w:rPr>
          <w:rFonts w:ascii="Arial" w:hAnsi="Arial" w:cs="Arial"/>
          <w:sz w:val="21"/>
          <w:szCs w:val="21"/>
        </w:rPr>
        <w:t xml:space="preserve"> Tarnów, ul. Do Huty</w:t>
      </w:r>
      <w:r w:rsidR="00194664">
        <w:rPr>
          <w:rFonts w:ascii="Arial" w:hAnsi="Arial" w:cs="Arial"/>
          <w:sz w:val="21"/>
          <w:szCs w:val="21"/>
        </w:rPr>
        <w:t xml:space="preserve"> 14</w:t>
      </w:r>
      <w:r w:rsidR="00BD23EB" w:rsidRPr="00194664">
        <w:rPr>
          <w:rFonts w:ascii="Arial" w:hAnsi="Arial" w:cs="Arial"/>
          <w:sz w:val="21"/>
          <w:szCs w:val="21"/>
        </w:rPr>
        <w:t>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Właścicielem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arkingu </w:t>
      </w:r>
      <w:r w:rsidR="000E2B1E" w:rsidRPr="00194664">
        <w:rPr>
          <w:rFonts w:ascii="Arial" w:hAnsi="Arial" w:cs="Arial"/>
          <w:sz w:val="21"/>
          <w:szCs w:val="21"/>
        </w:rPr>
        <w:t xml:space="preserve">(oraz nieruchomości, na której jest on usytuowany) </w:t>
      </w:r>
      <w:r w:rsidRPr="00194664">
        <w:rPr>
          <w:rFonts w:ascii="Arial" w:hAnsi="Arial" w:cs="Arial"/>
          <w:sz w:val="21"/>
          <w:szCs w:val="21"/>
        </w:rPr>
        <w:t xml:space="preserve">jest </w:t>
      </w:r>
      <w:r w:rsidR="00BD23EB" w:rsidRPr="00194664">
        <w:rPr>
          <w:rFonts w:ascii="Arial" w:hAnsi="Arial" w:cs="Arial"/>
          <w:sz w:val="21"/>
          <w:szCs w:val="21"/>
        </w:rPr>
        <w:t xml:space="preserve">Gmina Miasta Tarnowa. </w:t>
      </w:r>
      <w:r w:rsidRPr="00194664">
        <w:rPr>
          <w:rFonts w:ascii="Arial" w:hAnsi="Arial" w:cs="Arial"/>
          <w:sz w:val="21"/>
          <w:szCs w:val="21"/>
        </w:rPr>
        <w:t>Par</w:t>
      </w:r>
      <w:r w:rsidR="00BD23EB" w:rsidRPr="00194664">
        <w:rPr>
          <w:rFonts w:ascii="Arial" w:hAnsi="Arial" w:cs="Arial"/>
          <w:sz w:val="21"/>
          <w:szCs w:val="21"/>
        </w:rPr>
        <w:t>kingiem zarządzają Targowiska Miejskie Gminy Miasta Tarnowa.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Definicje pojęć u</w:t>
      </w:r>
      <w:r w:rsidR="002F4907" w:rsidRPr="00194664">
        <w:rPr>
          <w:rFonts w:ascii="Arial" w:hAnsi="Arial" w:cs="Arial"/>
          <w:sz w:val="21"/>
          <w:szCs w:val="21"/>
        </w:rPr>
        <w:t xml:space="preserve">żytych w niniejszym </w:t>
      </w:r>
      <w:r w:rsidR="005C23E0">
        <w:rPr>
          <w:rFonts w:ascii="Arial" w:hAnsi="Arial" w:cs="Arial"/>
          <w:sz w:val="21"/>
          <w:szCs w:val="21"/>
        </w:rPr>
        <w:t>r</w:t>
      </w:r>
      <w:r w:rsidR="002F4907" w:rsidRPr="00194664">
        <w:rPr>
          <w:rFonts w:ascii="Arial" w:hAnsi="Arial" w:cs="Arial"/>
          <w:sz w:val="21"/>
          <w:szCs w:val="21"/>
        </w:rPr>
        <w:t>egulaminie</w:t>
      </w:r>
      <w:r w:rsidRPr="00194664">
        <w:rPr>
          <w:rFonts w:ascii="Arial" w:hAnsi="Arial" w:cs="Arial"/>
          <w:sz w:val="21"/>
          <w:szCs w:val="21"/>
        </w:rPr>
        <w:t>: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Regulamin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F4907" w:rsidRPr="00194664">
        <w:rPr>
          <w:rFonts w:ascii="Arial" w:eastAsia="Times New Roman" w:hAnsi="Arial" w:cs="Arial"/>
          <w:sz w:val="21"/>
          <w:szCs w:val="21"/>
          <w:lang w:eastAsia="pl-PL"/>
        </w:rPr>
        <w:t>niniejszy r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egulamin parkingu działającego w systemie Parkuj i Jedź;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Parking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 parking działający w systemie Parkuj i Jedź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znajdujący się pod adresem 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wskazanym w pkt. 1 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Regulaminu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0F6A87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Miasto Tarnów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G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mina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Miasta Tarnowa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(adres: 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>ul. Mickiewicza 2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D23EB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33-100 Tarnów),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będąca właścicielem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3B4CF5" w:rsidRPr="00194664">
        <w:rPr>
          <w:rFonts w:ascii="Arial" w:eastAsia="Times New Roman" w:hAnsi="Arial" w:cs="Arial"/>
          <w:sz w:val="21"/>
          <w:szCs w:val="21"/>
          <w:lang w:eastAsia="pl-PL"/>
        </w:rPr>
        <w:t>arkingu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Zarządca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="00BD23EB" w:rsidRPr="00194664">
        <w:rPr>
          <w:rFonts w:ascii="Arial" w:hAnsi="Arial" w:cs="Arial"/>
          <w:sz w:val="21"/>
          <w:szCs w:val="21"/>
        </w:rPr>
        <w:t>Targowiska Miejskie Gminy Miasta Tarnowa (adres: ul. Najświętszej Marii Panny 3, 33-100 Tarnów);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b/>
          <w:sz w:val="21"/>
          <w:szCs w:val="21"/>
          <w:lang w:eastAsia="pl-PL"/>
        </w:rPr>
        <w:t>Pojazd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36217" w:rsidRPr="00194664">
        <w:rPr>
          <w:rFonts w:ascii="Arial" w:eastAsia="Times New Roman" w:hAnsi="Arial" w:cs="Arial"/>
          <w:sz w:val="21"/>
          <w:szCs w:val="21"/>
          <w:lang w:eastAsia="pl-PL"/>
        </w:rPr>
        <w:t>–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36217" w:rsidRPr="00194664">
        <w:rPr>
          <w:rFonts w:ascii="Arial" w:hAnsi="Arial" w:cs="Arial"/>
          <w:sz w:val="21"/>
          <w:szCs w:val="21"/>
        </w:rPr>
        <w:t>samochód osobowy o masie całkowitej do 3,5 t</w:t>
      </w:r>
      <w:r w:rsidRP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Użytkownik</w:t>
      </w:r>
      <w:r w:rsidRPr="00194664">
        <w:rPr>
          <w:rFonts w:ascii="Arial" w:hAnsi="Arial" w:cs="Arial"/>
          <w:sz w:val="21"/>
          <w:szCs w:val="21"/>
        </w:rPr>
        <w:t xml:space="preserve"> - osoba fizyczna kierującą </w:t>
      </w:r>
      <w:r w:rsidR="005C23E0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ojazdem lub będąca właścicielem </w:t>
      </w:r>
      <w:r w:rsidR="005C23E0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 xml:space="preserve">ojazdu, która wjeżdża na teren 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 w celu zawarcia umowy o korzystanie z miejsca parkingowego;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MKA</w:t>
      </w:r>
      <w:r w:rsidRPr="00194664">
        <w:rPr>
          <w:rFonts w:ascii="Arial" w:hAnsi="Arial" w:cs="Arial"/>
          <w:sz w:val="21"/>
          <w:szCs w:val="21"/>
        </w:rPr>
        <w:t xml:space="preserve"> –</w:t>
      </w:r>
      <w:r w:rsidR="000E2B1E" w:rsidRPr="00194664">
        <w:rPr>
          <w:rFonts w:ascii="Arial" w:hAnsi="Arial" w:cs="Arial"/>
          <w:sz w:val="21"/>
          <w:szCs w:val="21"/>
        </w:rPr>
        <w:t xml:space="preserve"> </w:t>
      </w:r>
      <w:r w:rsidRPr="00194664">
        <w:rPr>
          <w:rFonts w:ascii="Arial" w:hAnsi="Arial" w:cs="Arial"/>
          <w:sz w:val="21"/>
          <w:szCs w:val="21"/>
        </w:rPr>
        <w:t>Małopolska Karta Aglomeracyjna;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 xml:space="preserve">Bilet </w:t>
      </w:r>
      <w:r w:rsidR="005C23E0">
        <w:rPr>
          <w:rFonts w:ascii="Arial" w:hAnsi="Arial" w:cs="Arial"/>
          <w:b/>
          <w:sz w:val="21"/>
          <w:szCs w:val="21"/>
        </w:rPr>
        <w:t xml:space="preserve">Parkuj i Jedź </w:t>
      </w:r>
      <w:r w:rsidRPr="00194664">
        <w:rPr>
          <w:rFonts w:ascii="Arial" w:hAnsi="Arial" w:cs="Arial"/>
          <w:sz w:val="21"/>
          <w:szCs w:val="21"/>
        </w:rPr>
        <w:t>– jednorazowy bilet uprawniający Użytkownika do skorzystania z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="004C086E">
        <w:rPr>
          <w:rFonts w:ascii="Arial" w:hAnsi="Arial" w:cs="Arial"/>
          <w:sz w:val="21"/>
          <w:szCs w:val="21"/>
        </w:rPr>
        <w:t>P</w:t>
      </w:r>
      <w:r w:rsidRPr="00194664">
        <w:rPr>
          <w:rFonts w:ascii="Arial" w:hAnsi="Arial" w:cs="Arial"/>
          <w:sz w:val="21"/>
          <w:szCs w:val="21"/>
        </w:rPr>
        <w:t>arkingu</w:t>
      </w:r>
      <w:r w:rsid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3"/>
        </w:numPr>
        <w:spacing w:after="120" w:line="320" w:lineRule="exact"/>
        <w:contextualSpacing w:val="0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b/>
          <w:sz w:val="21"/>
          <w:szCs w:val="21"/>
        </w:rPr>
        <w:t>Cennik</w:t>
      </w:r>
      <w:r w:rsidR="004C086E">
        <w:rPr>
          <w:rFonts w:ascii="Arial" w:hAnsi="Arial" w:cs="Arial"/>
          <w:b/>
          <w:sz w:val="21"/>
          <w:szCs w:val="21"/>
        </w:rPr>
        <w:t xml:space="preserve"> </w:t>
      </w:r>
      <w:r w:rsidRPr="00194664">
        <w:rPr>
          <w:rFonts w:ascii="Arial" w:hAnsi="Arial" w:cs="Arial"/>
          <w:sz w:val="21"/>
          <w:szCs w:val="21"/>
        </w:rPr>
        <w:t xml:space="preserve"> - Cennik opłat z tytułu korzystania z parking</w:t>
      </w:r>
      <w:r w:rsidR="004C086E">
        <w:rPr>
          <w:rFonts w:ascii="Arial" w:hAnsi="Arial" w:cs="Arial"/>
          <w:sz w:val="21"/>
          <w:szCs w:val="21"/>
        </w:rPr>
        <w:t>u</w:t>
      </w:r>
      <w:r w:rsidRPr="00194664">
        <w:rPr>
          <w:rFonts w:ascii="Arial" w:hAnsi="Arial" w:cs="Arial"/>
          <w:sz w:val="21"/>
          <w:szCs w:val="21"/>
        </w:rPr>
        <w:t xml:space="preserve"> funkcjonując</w:t>
      </w:r>
      <w:r w:rsidR="004C086E">
        <w:rPr>
          <w:rFonts w:ascii="Arial" w:hAnsi="Arial" w:cs="Arial"/>
          <w:sz w:val="21"/>
          <w:szCs w:val="21"/>
        </w:rPr>
        <w:t>ego</w:t>
      </w:r>
      <w:r w:rsidRPr="00194664">
        <w:rPr>
          <w:rFonts w:ascii="Arial" w:hAnsi="Arial" w:cs="Arial"/>
          <w:sz w:val="21"/>
          <w:szCs w:val="21"/>
        </w:rPr>
        <w:t xml:space="preserve"> w systemie Parkuj i Jedź, określony w </w:t>
      </w:r>
      <w:r w:rsidR="005C23E0">
        <w:rPr>
          <w:rFonts w:ascii="Arial" w:hAnsi="Arial" w:cs="Arial"/>
          <w:sz w:val="21"/>
          <w:szCs w:val="21"/>
        </w:rPr>
        <w:t>z</w:t>
      </w:r>
      <w:r w:rsidRPr="00194664">
        <w:rPr>
          <w:rFonts w:ascii="Arial" w:hAnsi="Arial" w:cs="Arial"/>
          <w:sz w:val="21"/>
          <w:szCs w:val="21"/>
        </w:rPr>
        <w:t xml:space="preserve">ałączniku do </w:t>
      </w:r>
      <w:r w:rsidR="004C086E">
        <w:rPr>
          <w:rFonts w:ascii="Arial" w:hAnsi="Arial" w:cs="Arial"/>
          <w:sz w:val="21"/>
          <w:szCs w:val="21"/>
        </w:rPr>
        <w:t>R</w:t>
      </w:r>
      <w:r w:rsidRPr="00194664">
        <w:rPr>
          <w:rFonts w:ascii="Arial" w:hAnsi="Arial" w:cs="Arial"/>
          <w:sz w:val="21"/>
          <w:szCs w:val="21"/>
        </w:rPr>
        <w:t>egulaminu.</w:t>
      </w:r>
    </w:p>
    <w:p w:rsidR="00AF1D5F" w:rsidRPr="00194664" w:rsidRDefault="00AF1D5F" w:rsidP="005F454E">
      <w:pPr>
        <w:pStyle w:val="Tekstpodstawowywcity"/>
        <w:numPr>
          <w:ilvl w:val="0"/>
          <w:numId w:val="2"/>
        </w:numPr>
        <w:tabs>
          <w:tab w:val="left" w:pos="2520"/>
        </w:tabs>
        <w:spacing w:after="120" w:line="320" w:lineRule="exact"/>
        <w:ind w:left="709" w:hanging="283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Parking jest płatny, niestrzeżony. </w:t>
      </w:r>
    </w:p>
    <w:p w:rsidR="00AF1D5F" w:rsidRPr="00194664" w:rsidRDefault="00AF1D5F" w:rsidP="005F454E">
      <w:pPr>
        <w:pStyle w:val="Akapitzlist"/>
        <w:numPr>
          <w:ilvl w:val="0"/>
          <w:numId w:val="2"/>
        </w:numPr>
        <w:spacing w:after="120" w:line="320" w:lineRule="exact"/>
        <w:ind w:left="709" w:hanging="284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Parking jest czynny 7 dni w tygodniu w godzinach 0.00 - 24.00,  również w dni wolne od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pracy wymienione w art. 1 ust. 1 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stawy z dnia 18 stycznia 1951 r. o dniach wolnych od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pracy (Dz. U. z 1951 r. Nr 4, poz. 28, z </w:t>
      </w:r>
      <w:proofErr w:type="spellStart"/>
      <w:r w:rsidRPr="00194664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194664">
        <w:rPr>
          <w:rFonts w:ascii="Arial" w:eastAsia="Times New Roman" w:hAnsi="Arial" w:cs="Arial"/>
          <w:sz w:val="21"/>
          <w:szCs w:val="21"/>
          <w:lang w:eastAsia="pl-PL"/>
        </w:rPr>
        <w:t>. zm.), przy czym Zarządca zastrzega sobie prawo okresowego wyłączenia Parkingu z użytkowania lub zmian</w:t>
      </w:r>
      <w:r w:rsidR="000E2B1E" w:rsidRPr="00194664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godzin otwarcia Parkingu.</w:t>
      </w:r>
    </w:p>
    <w:p w:rsidR="00AF1D5F" w:rsidRPr="00194664" w:rsidRDefault="00AF1D5F" w:rsidP="005F454E">
      <w:pPr>
        <w:pStyle w:val="Akapitzlist"/>
        <w:numPr>
          <w:ilvl w:val="0"/>
          <w:numId w:val="2"/>
        </w:numPr>
        <w:spacing w:after="120" w:line="320" w:lineRule="exact"/>
        <w:ind w:left="709" w:hanging="284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Parking dostępny jest wyłącznie dla osób korzystających z transportu </w:t>
      </w:r>
      <w:r w:rsidR="000F6A87" w:rsidRPr="00194664">
        <w:rPr>
          <w:rFonts w:ascii="Arial" w:eastAsia="Times New Roman" w:hAnsi="Arial" w:cs="Arial"/>
          <w:sz w:val="21"/>
          <w:szCs w:val="21"/>
          <w:lang w:eastAsia="pl-PL"/>
        </w:rPr>
        <w:t>kolejowego</w:t>
      </w:r>
      <w:r w:rsidR="000B272A">
        <w:rPr>
          <w:rFonts w:ascii="Arial" w:eastAsia="Times New Roman" w:hAnsi="Arial" w:cs="Arial"/>
          <w:sz w:val="21"/>
          <w:szCs w:val="21"/>
          <w:lang w:eastAsia="pl-PL"/>
        </w:rPr>
        <w:t xml:space="preserve"> lub innego transportu zbiorowego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, w tym objętych systemem MKA.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Poprzez wjazd na teren Parkin</w:t>
      </w:r>
      <w:r w:rsidR="000F6A87" w:rsidRPr="00194664">
        <w:rPr>
          <w:rFonts w:ascii="Arial" w:hAnsi="Arial" w:cs="Arial"/>
          <w:sz w:val="21"/>
          <w:szCs w:val="21"/>
        </w:rPr>
        <w:t>gu Użytkownik zawiera z Miastem Tarnów</w:t>
      </w:r>
      <w:r w:rsidRPr="00194664">
        <w:rPr>
          <w:rFonts w:ascii="Arial" w:hAnsi="Arial" w:cs="Arial"/>
          <w:sz w:val="21"/>
          <w:szCs w:val="21"/>
        </w:rPr>
        <w:t xml:space="preserve"> umowę o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odpłatne korzystanie z miejsca parkingowego. Umowa rozwiązuje się w momencie wyjazdu z Parkingu przez Użytkownika</w:t>
      </w:r>
      <w:r w:rsidR="000E2B1E" w:rsidRPr="00194664">
        <w:rPr>
          <w:rFonts w:ascii="Arial" w:hAnsi="Arial" w:cs="Arial"/>
          <w:sz w:val="21"/>
          <w:szCs w:val="21"/>
        </w:rPr>
        <w:t>.</w:t>
      </w:r>
    </w:p>
    <w:p w:rsidR="00AF1D5F" w:rsidRPr="00194664" w:rsidRDefault="002F4907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lastRenderedPageBreak/>
        <w:t>Każdy Użytkownik P</w:t>
      </w:r>
      <w:r w:rsidR="00AF1D5F" w:rsidRPr="00194664">
        <w:rPr>
          <w:rFonts w:ascii="Arial" w:hAnsi="Arial" w:cs="Arial"/>
          <w:sz w:val="21"/>
          <w:szCs w:val="21"/>
        </w:rPr>
        <w:t>ojazdu poprzez wjazd na teren Parkingu wyraża zgodę na warunki Regulaminu i zobowiązuje się do przestrzegania jego postanowień.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będący posiadaczem MKA (z wykupionym abonamentem na korzystanie z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miejsca parkingowego na Parkingu) przy wjeździe na Parking obowiązany jest do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="00CD0BAF" w:rsidRPr="00194664">
        <w:rPr>
          <w:rFonts w:ascii="Arial" w:hAnsi="Arial" w:cs="Arial"/>
          <w:sz w:val="21"/>
          <w:szCs w:val="21"/>
        </w:rPr>
        <w:t>przyłożenia MKA do czytnika</w:t>
      </w:r>
      <w:r w:rsidRPr="00194664">
        <w:rPr>
          <w:rFonts w:ascii="Arial" w:hAnsi="Arial" w:cs="Arial"/>
          <w:sz w:val="21"/>
          <w:szCs w:val="21"/>
        </w:rPr>
        <w:t xml:space="preserve"> znajdującego się </w:t>
      </w:r>
      <w:r w:rsidR="002F4907" w:rsidRPr="00194664">
        <w:rPr>
          <w:rFonts w:ascii="Arial" w:hAnsi="Arial" w:cs="Arial"/>
          <w:sz w:val="21"/>
          <w:szCs w:val="21"/>
        </w:rPr>
        <w:t xml:space="preserve">na panelu kontrolnym </w:t>
      </w:r>
      <w:r w:rsidRPr="00194664">
        <w:rPr>
          <w:rFonts w:ascii="Arial" w:hAnsi="Arial" w:cs="Arial"/>
          <w:sz w:val="21"/>
          <w:szCs w:val="21"/>
        </w:rPr>
        <w:t>przy wjeździe na Parking przy zaporze wjazdowej</w:t>
      </w:r>
      <w:r w:rsidR="00CD0BAF" w:rsidRPr="00194664">
        <w:rPr>
          <w:rFonts w:ascii="Arial" w:hAnsi="Arial" w:cs="Arial"/>
          <w:sz w:val="21"/>
          <w:szCs w:val="21"/>
        </w:rPr>
        <w:t xml:space="preserve"> (pozostałe alternatywne sposoby identyfikacji opisane są na portalu Małopolskiej Karty Aglomeracyjnej</w:t>
      </w:r>
      <w:r w:rsidR="000F6A87" w:rsidRPr="00194664">
        <w:rPr>
          <w:rFonts w:ascii="Arial" w:hAnsi="Arial" w:cs="Arial"/>
          <w:sz w:val="21"/>
          <w:szCs w:val="21"/>
        </w:rPr>
        <w:t>)</w:t>
      </w:r>
      <w:r w:rsidRPr="00194664">
        <w:rPr>
          <w:rFonts w:ascii="Arial" w:hAnsi="Arial" w:cs="Arial"/>
          <w:sz w:val="21"/>
          <w:szCs w:val="21"/>
        </w:rPr>
        <w:t xml:space="preserve">. 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Użytkownik </w:t>
      </w:r>
      <w:r w:rsidR="00CD0BAF" w:rsidRPr="00194664">
        <w:rPr>
          <w:rFonts w:ascii="Arial" w:hAnsi="Arial" w:cs="Arial"/>
          <w:sz w:val="21"/>
          <w:szCs w:val="21"/>
        </w:rPr>
        <w:t xml:space="preserve">korzystający z transportu </w:t>
      </w:r>
      <w:r w:rsidR="007C3ECA" w:rsidRPr="00194664">
        <w:rPr>
          <w:rFonts w:ascii="Arial" w:hAnsi="Arial" w:cs="Arial"/>
          <w:sz w:val="21"/>
          <w:szCs w:val="21"/>
        </w:rPr>
        <w:t>kolejowego</w:t>
      </w:r>
      <w:r w:rsidR="000B272A">
        <w:rPr>
          <w:rFonts w:ascii="Arial" w:hAnsi="Arial" w:cs="Arial"/>
          <w:sz w:val="21"/>
          <w:szCs w:val="21"/>
        </w:rPr>
        <w:t xml:space="preserve"> lub innego transportu zbiorowego</w:t>
      </w:r>
      <w:r w:rsidR="000B272A">
        <w:rPr>
          <w:rFonts w:ascii="Arial" w:hAnsi="Arial" w:cs="Arial"/>
          <w:sz w:val="21"/>
          <w:szCs w:val="21"/>
        </w:rPr>
        <w:br/>
      </w:r>
      <w:r w:rsidR="00CD0BAF" w:rsidRPr="00194664">
        <w:rPr>
          <w:rFonts w:ascii="Arial" w:hAnsi="Arial" w:cs="Arial"/>
          <w:sz w:val="21"/>
          <w:szCs w:val="21"/>
        </w:rPr>
        <w:t xml:space="preserve"> i </w:t>
      </w:r>
      <w:r w:rsidRPr="00194664">
        <w:rPr>
          <w:rFonts w:ascii="Arial" w:hAnsi="Arial" w:cs="Arial"/>
          <w:sz w:val="21"/>
          <w:szCs w:val="21"/>
        </w:rPr>
        <w:t xml:space="preserve">niebędący posiadaczem MKA </w:t>
      </w:r>
      <w:r w:rsidR="00636217" w:rsidRPr="00194664">
        <w:rPr>
          <w:rFonts w:ascii="Arial" w:hAnsi="Arial" w:cs="Arial"/>
          <w:sz w:val="21"/>
          <w:szCs w:val="21"/>
        </w:rPr>
        <w:t xml:space="preserve">oraz posiadacz MKA, który nie wykupił abonamentu na korzystanie z miejsca parkingowego </w:t>
      </w:r>
      <w:r w:rsidRPr="00194664">
        <w:rPr>
          <w:rFonts w:ascii="Arial" w:hAnsi="Arial" w:cs="Arial"/>
          <w:sz w:val="21"/>
          <w:szCs w:val="21"/>
        </w:rPr>
        <w:t>zobowiązany jest do pobrania Biletu Park</w:t>
      </w:r>
      <w:r w:rsidR="005C23E0">
        <w:rPr>
          <w:rFonts w:ascii="Arial" w:hAnsi="Arial" w:cs="Arial"/>
          <w:sz w:val="21"/>
          <w:szCs w:val="21"/>
        </w:rPr>
        <w:t>uj i Jedź</w:t>
      </w:r>
      <w:r w:rsidRPr="00194664">
        <w:rPr>
          <w:rFonts w:ascii="Arial" w:hAnsi="Arial" w:cs="Arial"/>
          <w:sz w:val="21"/>
          <w:szCs w:val="21"/>
        </w:rPr>
        <w:t xml:space="preserve"> </w:t>
      </w:r>
      <w:r w:rsidR="000B272A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>z panelu kontrolnego znajdującego się przy wjeździe na Parking przy zaporze wjazdowej. Bilet Park</w:t>
      </w:r>
      <w:r w:rsidR="005C23E0">
        <w:rPr>
          <w:rFonts w:ascii="Arial" w:hAnsi="Arial" w:cs="Arial"/>
          <w:sz w:val="21"/>
          <w:szCs w:val="21"/>
        </w:rPr>
        <w:t>uj i Jedź</w:t>
      </w:r>
      <w:r w:rsidRPr="00194664">
        <w:rPr>
          <w:rFonts w:ascii="Arial" w:hAnsi="Arial" w:cs="Arial"/>
          <w:sz w:val="21"/>
          <w:szCs w:val="21"/>
        </w:rPr>
        <w:t xml:space="preserve"> stanowi potwierdzenie zawarcia umowy o odpłatne korzystanie </w:t>
      </w:r>
      <w:r w:rsidR="004C086E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 xml:space="preserve">z miejsca parkingowego. 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niebędący posiadaczem MKA</w:t>
      </w:r>
      <w:r w:rsidR="00636217" w:rsidRPr="00194664">
        <w:rPr>
          <w:rFonts w:ascii="Arial" w:hAnsi="Arial" w:cs="Arial"/>
          <w:sz w:val="21"/>
          <w:szCs w:val="21"/>
        </w:rPr>
        <w:t xml:space="preserve"> oraz posiadacz MKA, który nie wykupił abonamentu na korzystanie z miejsca parkingowego</w:t>
      </w:r>
      <w:r w:rsidRPr="00194664">
        <w:rPr>
          <w:rFonts w:ascii="Arial" w:hAnsi="Arial" w:cs="Arial"/>
          <w:sz w:val="21"/>
          <w:szCs w:val="21"/>
        </w:rPr>
        <w:t xml:space="preserve"> zobowiązany jest przed wyjazdem </w:t>
      </w:r>
      <w:r w:rsidR="00194664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 xml:space="preserve">z Parkingu do dokonania opłaty za korzystanie z miejsca parkingowego, zgodnej </w:t>
      </w:r>
      <w:r w:rsidR="00194664">
        <w:rPr>
          <w:rFonts w:ascii="Arial" w:hAnsi="Arial" w:cs="Arial"/>
          <w:sz w:val="21"/>
          <w:szCs w:val="21"/>
        </w:rPr>
        <w:br/>
      </w:r>
      <w:r w:rsidRPr="00194664">
        <w:rPr>
          <w:rFonts w:ascii="Arial" w:hAnsi="Arial" w:cs="Arial"/>
          <w:sz w:val="21"/>
          <w:szCs w:val="21"/>
        </w:rPr>
        <w:t>z Cennikiem, w</w:t>
      </w:r>
      <w:r w:rsidR="000E2B1E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samoobsługowej kasie znajdującej się na terenie Parkingu. Opłatę można wnieść gotówką lub kartą płatniczą.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Zwalnia się z opłaty Użytkownika, który wjechał na Parking pod warunkiem wyjazdu z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 xml:space="preserve">Parkingu w ciągu 10 </w:t>
      </w:r>
      <w:r w:rsidR="00DB7DF4" w:rsidRPr="00194664">
        <w:rPr>
          <w:rFonts w:ascii="Arial" w:hAnsi="Arial" w:cs="Arial"/>
          <w:sz w:val="21"/>
          <w:szCs w:val="21"/>
        </w:rPr>
        <w:t xml:space="preserve">(dziesięciu) </w:t>
      </w:r>
      <w:r w:rsidRPr="00194664">
        <w:rPr>
          <w:rFonts w:ascii="Arial" w:hAnsi="Arial" w:cs="Arial"/>
          <w:sz w:val="21"/>
          <w:szCs w:val="21"/>
        </w:rPr>
        <w:t>minut od wjazdu</w:t>
      </w:r>
      <w:r w:rsidR="00CD0BAF" w:rsidRPr="00194664">
        <w:rPr>
          <w:rFonts w:ascii="Arial" w:hAnsi="Arial" w:cs="Arial"/>
          <w:sz w:val="21"/>
          <w:szCs w:val="21"/>
        </w:rPr>
        <w:t>.</w:t>
      </w:r>
    </w:p>
    <w:p w:rsidR="00AF1D5F" w:rsidRDefault="00AF1D5F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W przypadku zgubienia uprawniającego do wyjazdu z Parkingu Biletu Park</w:t>
      </w:r>
      <w:r w:rsidR="005C23E0">
        <w:rPr>
          <w:rFonts w:ascii="Arial" w:eastAsia="Times New Roman" w:hAnsi="Arial" w:cs="Arial"/>
          <w:sz w:val="21"/>
          <w:szCs w:val="21"/>
          <w:lang w:eastAsia="pl-PL"/>
        </w:rPr>
        <w:t>uj i Jedź</w:t>
      </w:r>
      <w:r w:rsid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żytkownik jest zobowiązany do uiszczenia w samoobsługowej kasie zlokalizowanej na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terenie 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arkingu opłaty określonej w Cenniku, przy zastosowaniu procedury 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o nazwie „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Zgubiony Bilet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57009" w:rsidRDefault="00BF6528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7009">
        <w:rPr>
          <w:rFonts w:ascii="Arial" w:eastAsia="Times New Roman" w:hAnsi="Arial" w:cs="Arial"/>
          <w:sz w:val="21"/>
          <w:szCs w:val="21"/>
          <w:lang w:eastAsia="pl-PL"/>
        </w:rPr>
        <w:t>W przypadku braku biletu komunikacji kolejowej</w:t>
      </w:r>
      <w:r w:rsidR="000B272A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lub innej komunikacji zbiorowej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C086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żytkownik jest zobowiązany do uiszczenia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 xml:space="preserve">dodatkowej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>opłaty określonej w Cenniku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AF1D5F" w:rsidRPr="00D57009" w:rsidRDefault="00AF1D5F" w:rsidP="005F454E">
      <w:pPr>
        <w:pStyle w:val="Akapitzlist"/>
        <w:numPr>
          <w:ilvl w:val="1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W celu poddania się kontroli przy wyjeździe z Parkingu Użytkownik powinien zatrzymać Pojazd w wyznaczonym miejscu przed zaporą </w:t>
      </w:r>
      <w:r w:rsidR="00CD0BAF" w:rsidRPr="00D57009">
        <w:rPr>
          <w:rFonts w:ascii="Arial" w:eastAsia="Times New Roman" w:hAnsi="Arial" w:cs="Arial"/>
          <w:sz w:val="21"/>
          <w:szCs w:val="21"/>
          <w:lang w:eastAsia="pl-PL"/>
        </w:rPr>
        <w:t>wyjazdową i zbliżyć do czytnika</w:t>
      </w:r>
      <w:r w:rsidR="002F4907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znajdującego się na panelu kontrolnym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MKA lub </w:t>
      </w:r>
      <w:r w:rsidR="00CD0BAF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zeskanować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>opłacony wcześniej Bilet P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arkuj i Jedź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i okazać 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 xml:space="preserve">obsłudze Parkingu </w:t>
      </w:r>
      <w:r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aktualny bilet komunikacji </w:t>
      </w:r>
      <w:r w:rsidR="00BD23EB" w:rsidRPr="00D57009">
        <w:rPr>
          <w:rFonts w:ascii="Arial" w:eastAsia="Times New Roman" w:hAnsi="Arial" w:cs="Arial"/>
          <w:sz w:val="21"/>
          <w:szCs w:val="21"/>
          <w:lang w:eastAsia="pl-PL"/>
        </w:rPr>
        <w:t>kolejowej</w:t>
      </w:r>
      <w:r w:rsidR="000B272A" w:rsidRPr="00D57009">
        <w:rPr>
          <w:rFonts w:ascii="Arial" w:eastAsia="Times New Roman" w:hAnsi="Arial" w:cs="Arial"/>
          <w:sz w:val="21"/>
          <w:szCs w:val="21"/>
          <w:lang w:eastAsia="pl-PL"/>
        </w:rPr>
        <w:t xml:space="preserve"> lub innej komunikacji zbiorowej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497073" w:rsidRPr="00497073">
        <w:rPr>
          <w:color w:val="000000"/>
          <w:shd w:val="clear" w:color="auto" w:fill="FFFFFF"/>
        </w:rPr>
        <w:t xml:space="preserve"> </w:t>
      </w:r>
      <w:r w:rsidR="00497073" w:rsidRPr="00D6270E">
        <w:rPr>
          <w:color w:val="000000"/>
          <w:shd w:val="clear" w:color="auto" w:fill="FFFFFF"/>
        </w:rPr>
        <w:t>datowan</w:t>
      </w:r>
      <w:r w:rsidR="00497073">
        <w:rPr>
          <w:color w:val="000000"/>
          <w:shd w:val="clear" w:color="auto" w:fill="FFFFFF"/>
        </w:rPr>
        <w:t>y</w:t>
      </w:r>
      <w:r w:rsidR="00497073" w:rsidRPr="00D6270E">
        <w:rPr>
          <w:color w:val="000000"/>
          <w:shd w:val="clear" w:color="auto" w:fill="FFFFFF"/>
        </w:rPr>
        <w:t xml:space="preserve"> na dzień przypadający w okresie parkowania</w:t>
      </w:r>
      <w:r w:rsidR="00497073">
        <w:rPr>
          <w:color w:val="000000"/>
          <w:shd w:val="clear" w:color="auto" w:fill="FFFFFF"/>
        </w:rPr>
        <w:t>.</w:t>
      </w:r>
    </w:p>
    <w:p w:rsidR="00AF1D5F" w:rsidRPr="00194664" w:rsidRDefault="00AF1D5F" w:rsidP="005F454E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Podczas wjazdu i wyjazdu z Parkingu, Użytkownik zobowiązany jest do zatrzymania Pojazdu, poczekania na całkowite otwarcie się zapory wjazdowej (wyjazdowej), </w:t>
      </w:r>
      <w:r w:rsidR="0019466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a następnie przejechani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bez zatrzymywania się p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otwartą zapor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 terenie Parkingu Użytkownik jest zobowiązany do:</w:t>
      </w:r>
    </w:p>
    <w:p w:rsidR="00AF1D5F" w:rsidRPr="00194664" w:rsidRDefault="00AF1D5F" w:rsidP="005F454E">
      <w:pPr>
        <w:pStyle w:val="Tekstpodstawowywcity"/>
        <w:numPr>
          <w:ilvl w:val="0"/>
          <w:numId w:val="4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przestrzegania zasad ruchu drogo</w:t>
      </w:r>
      <w:r w:rsidR="000B272A">
        <w:rPr>
          <w:rFonts w:ascii="Arial" w:hAnsi="Arial" w:cs="Arial"/>
          <w:sz w:val="21"/>
          <w:szCs w:val="21"/>
        </w:rPr>
        <w:t xml:space="preserve">wego zawartych w ustawie z </w:t>
      </w:r>
      <w:r w:rsidRPr="00194664">
        <w:rPr>
          <w:rFonts w:ascii="Arial" w:hAnsi="Arial" w:cs="Arial"/>
          <w:sz w:val="21"/>
          <w:szCs w:val="21"/>
        </w:rPr>
        <w:t xml:space="preserve">20 czerwca 1997 r. - Prawo o ruchu drogowym (tj. Dz. U. z 2012 r. poz. 1137, z </w:t>
      </w:r>
      <w:proofErr w:type="spellStart"/>
      <w:r w:rsidRPr="00194664">
        <w:rPr>
          <w:rFonts w:ascii="Arial" w:hAnsi="Arial" w:cs="Arial"/>
          <w:sz w:val="21"/>
          <w:szCs w:val="21"/>
        </w:rPr>
        <w:t>późn</w:t>
      </w:r>
      <w:proofErr w:type="spellEnd"/>
      <w:r w:rsidRPr="00194664">
        <w:rPr>
          <w:rFonts w:ascii="Arial" w:hAnsi="Arial" w:cs="Arial"/>
          <w:sz w:val="21"/>
          <w:szCs w:val="21"/>
        </w:rPr>
        <w:t>. zm.);</w:t>
      </w:r>
    </w:p>
    <w:p w:rsidR="00AF1D5F" w:rsidRPr="00194664" w:rsidRDefault="00AF1D5F" w:rsidP="005F454E">
      <w:pPr>
        <w:pStyle w:val="Tekstpodstawowywcity"/>
        <w:numPr>
          <w:ilvl w:val="0"/>
          <w:numId w:val="4"/>
        </w:numPr>
        <w:tabs>
          <w:tab w:val="left" w:pos="2520"/>
        </w:tabs>
        <w:spacing w:line="320" w:lineRule="exact"/>
        <w:ind w:left="1134" w:hanging="357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parkowania Pojazdów jedynie na specjalnie wydzielonych miejscach parkingowych;</w:t>
      </w:r>
    </w:p>
    <w:p w:rsidR="00AF1D5F" w:rsidRPr="00194664" w:rsidRDefault="002F4907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hAnsi="Arial" w:cs="Arial"/>
          <w:sz w:val="21"/>
          <w:szCs w:val="21"/>
        </w:rPr>
        <w:lastRenderedPageBreak/>
        <w:t>unieruchomienia Pojazdu po jego zaparkowaniu,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wyłączenia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zapłon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, światła,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zamknięcia 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okna, drzwi oraz bagażnik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a, wyłączenie pozostawionych w Pojeździe urządzeń radiofonicznych</w:t>
      </w:r>
      <w:r w:rsidR="00AF1D5F" w:rsidRPr="0019466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przebywania na terenie Parkingu jedynie w celach związanych z zawartą umową o</w:t>
      </w:r>
      <w:r w:rsidR="00DB7DF4" w:rsidRPr="0019466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korzystanie z miejsca parkingowego, tj. zaparkowanie Pojazdu, dokonanie stosownych opłat itp.;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przestrzegania przepisów BHP i PPOŻ;</w:t>
      </w:r>
    </w:p>
    <w:p w:rsidR="00AF1D5F" w:rsidRPr="00194664" w:rsidRDefault="00AF1D5F" w:rsidP="005F454E">
      <w:pPr>
        <w:pStyle w:val="Akapitzlist"/>
        <w:numPr>
          <w:ilvl w:val="0"/>
          <w:numId w:val="4"/>
        </w:numPr>
        <w:spacing w:after="120" w:line="320" w:lineRule="exact"/>
        <w:ind w:left="113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ko</w:t>
      </w:r>
      <w:r w:rsidR="00462429" w:rsidRPr="00194664">
        <w:rPr>
          <w:rFonts w:ascii="Arial" w:eastAsia="Times New Roman" w:hAnsi="Arial" w:cs="Arial"/>
          <w:sz w:val="21"/>
          <w:szCs w:val="21"/>
          <w:lang w:eastAsia="pl-PL"/>
        </w:rPr>
        <w:t>rzystani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 Parkingu w sposób umożliwiający i nieutrudniający korzystani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z niego przez innych Użytkowników.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 terenie Parkingu zakazuje się:</w:t>
      </w:r>
    </w:p>
    <w:p w:rsidR="00AF1D5F" w:rsidRDefault="00D02205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spożywania alkoholu i środków odurzających;</w:t>
      </w:r>
    </w:p>
    <w:p w:rsidR="00D02205" w:rsidRPr="00194664" w:rsidRDefault="00D02205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palenia tytoniu;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naprawiania, mycia, odkurzania, tankowania pojazdów, wymiany oleju lub paliwa w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>Pojeździe;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używania otwartego ognia;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magazynowania paliw, substancji łatwopalnych i pustych pojemników po paliwie</w:t>
      </w:r>
      <w:r w:rsidR="00DB7DF4" w:rsidRPr="00194664">
        <w:rPr>
          <w:rFonts w:ascii="Arial" w:hAnsi="Arial" w:cs="Arial"/>
          <w:sz w:val="21"/>
          <w:szCs w:val="21"/>
        </w:rPr>
        <w:t>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pozostawiania zwierząt w Pojeździe pozostawionym na Parkingu;</w:t>
      </w:r>
    </w:p>
    <w:p w:rsidR="00AF1D5F" w:rsidRPr="00194664" w:rsidRDefault="00AF1D5F" w:rsidP="005F454E">
      <w:pPr>
        <w:pStyle w:val="Tekstpodstawowywcity"/>
        <w:numPr>
          <w:ilvl w:val="0"/>
          <w:numId w:val="5"/>
        </w:numPr>
        <w:tabs>
          <w:tab w:val="left" w:pos="2520"/>
        </w:tabs>
        <w:spacing w:after="120" w:line="320" w:lineRule="exact"/>
        <w:ind w:left="1134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śmiecenia.</w:t>
      </w: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 przypadku pozostawienia Pojazdu w sposób łamiący postanowienia Regulaminu Zarządca </w:t>
      </w:r>
      <w:r w:rsidR="00DB7DF4" w:rsidRPr="00194664">
        <w:rPr>
          <w:rFonts w:ascii="Arial" w:hAnsi="Arial" w:cs="Arial"/>
          <w:sz w:val="21"/>
          <w:szCs w:val="21"/>
        </w:rPr>
        <w:t xml:space="preserve">będzie uprawniony do odholowania Pojazdu na koszt Użytkownika (lub </w:t>
      </w:r>
      <w:r w:rsidRPr="00194664">
        <w:rPr>
          <w:rFonts w:ascii="Arial" w:hAnsi="Arial" w:cs="Arial"/>
          <w:sz w:val="21"/>
          <w:szCs w:val="21"/>
        </w:rPr>
        <w:t>wezwie Straż Miejską</w:t>
      </w:r>
      <w:r w:rsidR="00DB7DF4" w:rsidRPr="00194664">
        <w:rPr>
          <w:rFonts w:ascii="Arial" w:hAnsi="Arial" w:cs="Arial"/>
          <w:sz w:val="21"/>
          <w:szCs w:val="21"/>
        </w:rPr>
        <w:t xml:space="preserve"> bądź Policję</w:t>
      </w:r>
      <w:r w:rsidRPr="00194664">
        <w:rPr>
          <w:rFonts w:ascii="Arial" w:hAnsi="Arial" w:cs="Arial"/>
          <w:sz w:val="21"/>
          <w:szCs w:val="21"/>
        </w:rPr>
        <w:t xml:space="preserve"> w celu odholowania Pojazdu na koszt Użytkownika</w:t>
      </w:r>
      <w:r w:rsidR="00DB7DF4" w:rsidRPr="00194664">
        <w:rPr>
          <w:rFonts w:ascii="Arial" w:hAnsi="Arial" w:cs="Arial"/>
          <w:sz w:val="21"/>
          <w:szCs w:val="21"/>
        </w:rPr>
        <w:t>)</w:t>
      </w:r>
      <w:r w:rsidRPr="00194664">
        <w:rPr>
          <w:rFonts w:ascii="Arial" w:hAnsi="Arial" w:cs="Arial"/>
          <w:sz w:val="21"/>
          <w:szCs w:val="21"/>
        </w:rPr>
        <w:t xml:space="preserve">. </w:t>
      </w:r>
    </w:p>
    <w:p w:rsidR="00D23EC6" w:rsidRPr="00194664" w:rsidRDefault="00D23EC6" w:rsidP="00D23EC6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Użytkownik we własnym zakresie zabezpiecza swój pojazd przed kradzieżą.</w:t>
      </w:r>
    </w:p>
    <w:p w:rsidR="00D23EC6" w:rsidRPr="00194664" w:rsidRDefault="00D23EC6" w:rsidP="00D23EC6">
      <w:pPr>
        <w:pStyle w:val="Akapitzlist"/>
        <w:numPr>
          <w:ilvl w:val="1"/>
          <w:numId w:val="1"/>
        </w:numPr>
        <w:spacing w:after="120" w:line="320" w:lineRule="exact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Miasto </w:t>
      </w:r>
      <w:r w:rsidR="007C3ECA" w:rsidRPr="00194664">
        <w:rPr>
          <w:rFonts w:ascii="Arial" w:eastAsia="Times New Roman" w:hAnsi="Arial" w:cs="Arial"/>
          <w:sz w:val="21"/>
          <w:szCs w:val="21"/>
          <w:lang w:eastAsia="pl-PL"/>
        </w:rPr>
        <w:t>Tarnów</w:t>
      </w:r>
      <w:r w:rsidR="004C1D24"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i Zarządca nie ponoszą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odpowiedzialności za jakiekolwiek szkody powstałe w wyniku kradzieży (włamania, rozboju itp.) rabunku, zniszczenia lub uszkodzenia 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>ojazdów znajdujących się na terenie Parkingu, jak również rzeczy w nich pozostawionych lub stanowiących ich wyposażenie.</w:t>
      </w:r>
    </w:p>
    <w:p w:rsidR="00D23EC6" w:rsidRPr="00194664" w:rsidRDefault="00D23EC6" w:rsidP="00D23EC6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 xml:space="preserve">Wyłącza się odpowiedzialność </w:t>
      </w:r>
      <w:r w:rsidR="00F64DC1" w:rsidRPr="00194664">
        <w:rPr>
          <w:rFonts w:ascii="Arial" w:hAnsi="Arial" w:cs="Arial"/>
          <w:sz w:val="21"/>
          <w:szCs w:val="21"/>
        </w:rPr>
        <w:t xml:space="preserve">Miasta </w:t>
      </w:r>
      <w:r w:rsidR="007C3ECA" w:rsidRPr="00194664">
        <w:rPr>
          <w:rFonts w:ascii="Arial" w:hAnsi="Arial" w:cs="Arial"/>
          <w:sz w:val="21"/>
          <w:szCs w:val="21"/>
        </w:rPr>
        <w:t>Tarnowa</w:t>
      </w:r>
      <w:r w:rsidRPr="00194664">
        <w:rPr>
          <w:rFonts w:ascii="Arial" w:hAnsi="Arial" w:cs="Arial"/>
          <w:sz w:val="21"/>
          <w:szCs w:val="21"/>
        </w:rPr>
        <w:t xml:space="preserve"> </w:t>
      </w:r>
      <w:r w:rsidR="004C1D24" w:rsidRPr="00194664">
        <w:rPr>
          <w:rFonts w:ascii="Arial" w:hAnsi="Arial" w:cs="Arial"/>
          <w:sz w:val="21"/>
          <w:szCs w:val="21"/>
        </w:rPr>
        <w:t xml:space="preserve">i odpowiedzialność Zarządcy </w:t>
      </w:r>
      <w:r w:rsidRPr="00194664">
        <w:rPr>
          <w:rFonts w:ascii="Arial" w:hAnsi="Arial" w:cs="Arial"/>
          <w:sz w:val="21"/>
          <w:szCs w:val="21"/>
        </w:rPr>
        <w:t>z tytułu szkód komunikacyjnych i </w:t>
      </w:r>
      <w:r w:rsidR="00DC77FA" w:rsidRPr="00194664">
        <w:rPr>
          <w:rFonts w:ascii="Arial" w:hAnsi="Arial" w:cs="Arial"/>
          <w:sz w:val="21"/>
          <w:szCs w:val="21"/>
        </w:rPr>
        <w:t>parkingowych dotyczących P</w:t>
      </w:r>
      <w:r w:rsidRPr="00194664">
        <w:rPr>
          <w:rFonts w:ascii="Arial" w:hAnsi="Arial" w:cs="Arial"/>
          <w:sz w:val="21"/>
          <w:szCs w:val="21"/>
        </w:rPr>
        <w:t xml:space="preserve">ojazdów </w:t>
      </w:r>
      <w:r w:rsidR="00A54B25" w:rsidRPr="00194664">
        <w:rPr>
          <w:rFonts w:ascii="Arial" w:hAnsi="Arial" w:cs="Arial"/>
          <w:sz w:val="21"/>
          <w:szCs w:val="21"/>
        </w:rPr>
        <w:t>bądź osób korzystających z </w:t>
      </w:r>
      <w:r w:rsidRPr="00194664">
        <w:rPr>
          <w:rFonts w:ascii="Arial" w:hAnsi="Arial" w:cs="Arial"/>
          <w:sz w:val="21"/>
          <w:szCs w:val="21"/>
        </w:rPr>
        <w:t>Parkingu.</w:t>
      </w:r>
    </w:p>
    <w:p w:rsidR="00AF1D5F" w:rsidRPr="00194664" w:rsidRDefault="00AF1D5F" w:rsidP="005F454E">
      <w:pPr>
        <w:pStyle w:val="Tekstpodstawowywcity"/>
        <w:numPr>
          <w:ilvl w:val="0"/>
          <w:numId w:val="1"/>
        </w:numPr>
        <w:tabs>
          <w:tab w:val="left" w:pos="2520"/>
        </w:tabs>
        <w:spacing w:after="120" w:line="320" w:lineRule="exact"/>
        <w:jc w:val="center"/>
        <w:rPr>
          <w:rFonts w:ascii="Arial" w:hAnsi="Arial" w:cs="Arial"/>
          <w:sz w:val="21"/>
          <w:szCs w:val="21"/>
        </w:rPr>
      </w:pPr>
    </w:p>
    <w:p w:rsidR="00AF1D5F" w:rsidRPr="00194664" w:rsidRDefault="00AF1D5F" w:rsidP="005F454E">
      <w:pPr>
        <w:pStyle w:val="Tekstpodstawowywcity"/>
        <w:numPr>
          <w:ilvl w:val="1"/>
          <w:numId w:val="1"/>
        </w:numPr>
        <w:tabs>
          <w:tab w:val="left" w:pos="2520"/>
        </w:tabs>
        <w:spacing w:after="120" w:line="320" w:lineRule="exact"/>
        <w:ind w:left="714" w:hanging="357"/>
        <w:rPr>
          <w:rFonts w:ascii="Arial" w:hAnsi="Arial" w:cs="Arial"/>
          <w:sz w:val="21"/>
          <w:szCs w:val="21"/>
        </w:rPr>
      </w:pPr>
      <w:r w:rsidRPr="00194664">
        <w:rPr>
          <w:rFonts w:ascii="Arial" w:hAnsi="Arial" w:cs="Arial"/>
          <w:sz w:val="21"/>
          <w:szCs w:val="21"/>
        </w:rPr>
        <w:t>Użytkownik ponosi odpowiedzialność za wszelkie szkody spowodowane swoim działaniem lub zaniechaniem, wyrządzone w mieniu znajdującym się na Parkingu, należącym do</w:t>
      </w:r>
      <w:r w:rsidR="00DB7DF4" w:rsidRPr="00194664">
        <w:rPr>
          <w:rFonts w:ascii="Arial" w:hAnsi="Arial" w:cs="Arial"/>
          <w:sz w:val="21"/>
          <w:szCs w:val="21"/>
        </w:rPr>
        <w:t> </w:t>
      </w:r>
      <w:r w:rsidRPr="00194664">
        <w:rPr>
          <w:rFonts w:ascii="Arial" w:hAnsi="Arial" w:cs="Arial"/>
          <w:sz w:val="21"/>
          <w:szCs w:val="21"/>
        </w:rPr>
        <w:t xml:space="preserve">Miasta </w:t>
      </w:r>
      <w:r w:rsidR="007C3ECA" w:rsidRPr="00194664">
        <w:rPr>
          <w:rFonts w:ascii="Arial" w:hAnsi="Arial" w:cs="Arial"/>
          <w:sz w:val="21"/>
          <w:szCs w:val="21"/>
        </w:rPr>
        <w:t>Tarnowa</w:t>
      </w:r>
      <w:r w:rsidRPr="00194664">
        <w:rPr>
          <w:rFonts w:ascii="Arial" w:hAnsi="Arial" w:cs="Arial"/>
          <w:sz w:val="21"/>
          <w:szCs w:val="21"/>
        </w:rPr>
        <w:t>, a także osobom trzecim, w szczególności innym Użytkownikom.</w:t>
      </w:r>
    </w:p>
    <w:p w:rsidR="00D0576E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773" w:rsidRDefault="00571773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D0576E" w:rsidP="00D0576E">
      <w:pPr>
        <w:spacing w:after="120" w:line="320" w:lineRule="exact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Złącznik nr 1</w:t>
      </w:r>
    </w:p>
    <w:p w:rsidR="00D0576E" w:rsidRPr="00194664" w:rsidRDefault="00D0576E" w:rsidP="00D0576E">
      <w:pPr>
        <w:spacing w:after="120" w:line="32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94664" w:rsidRDefault="00194664" w:rsidP="00D0576E">
      <w:pPr>
        <w:spacing w:after="120" w:line="320" w:lineRule="exact"/>
        <w:jc w:val="center"/>
        <w:rPr>
          <w:rFonts w:ascii="Arial" w:hAnsi="Arial" w:cs="Arial"/>
          <w:b/>
          <w:sz w:val="21"/>
          <w:szCs w:val="21"/>
        </w:rPr>
      </w:pPr>
      <w:r w:rsidRPr="00194664">
        <w:rPr>
          <w:rFonts w:ascii="Arial" w:hAnsi="Arial" w:cs="Arial"/>
          <w:b/>
          <w:sz w:val="21"/>
          <w:szCs w:val="21"/>
        </w:rPr>
        <w:t>Cennik opłat z tytułu korzystania z parking</w:t>
      </w:r>
      <w:r w:rsidR="005C676B">
        <w:rPr>
          <w:rFonts w:ascii="Arial" w:hAnsi="Arial" w:cs="Arial"/>
          <w:b/>
          <w:sz w:val="21"/>
          <w:szCs w:val="21"/>
        </w:rPr>
        <w:t>u</w:t>
      </w:r>
      <w:r w:rsidRPr="00194664">
        <w:rPr>
          <w:rFonts w:ascii="Arial" w:hAnsi="Arial" w:cs="Arial"/>
          <w:b/>
          <w:sz w:val="21"/>
          <w:szCs w:val="21"/>
        </w:rPr>
        <w:t xml:space="preserve"> funkcjonując</w:t>
      </w:r>
      <w:r w:rsidR="005C676B">
        <w:rPr>
          <w:rFonts w:ascii="Arial" w:hAnsi="Arial" w:cs="Arial"/>
          <w:b/>
          <w:sz w:val="21"/>
          <w:szCs w:val="21"/>
        </w:rPr>
        <w:t>ego</w:t>
      </w:r>
      <w:r w:rsidRPr="00194664">
        <w:rPr>
          <w:rFonts w:ascii="Arial" w:hAnsi="Arial" w:cs="Arial"/>
          <w:b/>
          <w:sz w:val="21"/>
          <w:szCs w:val="21"/>
        </w:rPr>
        <w:t xml:space="preserve"> </w:t>
      </w:r>
    </w:p>
    <w:p w:rsidR="00D0576E" w:rsidRPr="00194664" w:rsidRDefault="00194664" w:rsidP="00D0576E">
      <w:pPr>
        <w:spacing w:after="120" w:line="320" w:lineRule="exact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94664">
        <w:rPr>
          <w:rFonts w:ascii="Arial" w:hAnsi="Arial" w:cs="Arial"/>
          <w:b/>
          <w:sz w:val="21"/>
          <w:szCs w:val="21"/>
        </w:rPr>
        <w:t>w systemie Parkuj i Jedź (P</w:t>
      </w:r>
      <w:r w:rsidR="007B1F15">
        <w:rPr>
          <w:rFonts w:ascii="Arial" w:hAnsi="Arial" w:cs="Arial"/>
          <w:b/>
          <w:sz w:val="21"/>
          <w:szCs w:val="21"/>
        </w:rPr>
        <w:t xml:space="preserve">ark </w:t>
      </w:r>
      <w:r w:rsidRPr="00194664">
        <w:rPr>
          <w:rFonts w:ascii="Arial" w:hAnsi="Arial" w:cs="Arial"/>
          <w:b/>
          <w:sz w:val="21"/>
          <w:szCs w:val="21"/>
        </w:rPr>
        <w:t>&amp;</w:t>
      </w:r>
      <w:r w:rsidR="007B1F15">
        <w:rPr>
          <w:rFonts w:ascii="Arial" w:hAnsi="Arial" w:cs="Arial"/>
          <w:b/>
          <w:sz w:val="21"/>
          <w:szCs w:val="21"/>
        </w:rPr>
        <w:t xml:space="preserve"> </w:t>
      </w:r>
      <w:r w:rsidRPr="00194664">
        <w:rPr>
          <w:rFonts w:ascii="Arial" w:hAnsi="Arial" w:cs="Arial"/>
          <w:b/>
          <w:sz w:val="21"/>
          <w:szCs w:val="21"/>
        </w:rPr>
        <w:t>R</w:t>
      </w:r>
      <w:r w:rsidR="007B1F15">
        <w:rPr>
          <w:rFonts w:ascii="Arial" w:hAnsi="Arial" w:cs="Arial"/>
          <w:b/>
          <w:sz w:val="21"/>
          <w:szCs w:val="21"/>
        </w:rPr>
        <w:t>ide</w:t>
      </w:r>
      <w:r w:rsidRPr="00194664">
        <w:rPr>
          <w:rFonts w:ascii="Arial" w:hAnsi="Arial" w:cs="Arial"/>
          <w:b/>
          <w:sz w:val="21"/>
          <w:szCs w:val="21"/>
        </w:rPr>
        <w:t>)</w:t>
      </w:r>
    </w:p>
    <w:p w:rsidR="00AA2E78" w:rsidRPr="00194664" w:rsidRDefault="00AA2E78" w:rsidP="00AA2E78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76E" w:rsidRPr="00194664" w:rsidRDefault="00AA2E78" w:rsidP="00AA2E78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Jednorazowa opłata za dobę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  <w:t>-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5,00 zł</w:t>
      </w: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>Abonament miesięczny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  <w:t>-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  <w:t>100,00 zł</w:t>
      </w:r>
    </w:p>
    <w:p w:rsidR="00BF6528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Opłata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w przypadku zgubienia 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Biletu Park</w:t>
      </w:r>
      <w:r w:rsidR="005C676B">
        <w:rPr>
          <w:rFonts w:ascii="Arial" w:eastAsia="Times New Roman" w:hAnsi="Arial" w:cs="Arial"/>
          <w:sz w:val="21"/>
          <w:szCs w:val="21"/>
          <w:lang w:eastAsia="pl-PL"/>
        </w:rPr>
        <w:t>uj i Jedź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62591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ab/>
        <w:t>100,00 zł</w:t>
      </w:r>
    </w:p>
    <w:p w:rsidR="00D0576E" w:rsidRPr="00194664" w:rsidRDefault="00D0576E" w:rsidP="00D0576E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(opłata procedurą </w:t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>„Zgubiony Bilet</w:t>
      </w:r>
      <w:r w:rsidR="00AA2E78" w:rsidRPr="0019466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571773" w:rsidRDefault="00E8277A" w:rsidP="00D57009">
      <w:pPr>
        <w:spacing w:after="120" w:line="32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Opłata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t xml:space="preserve">dodatkowa </w:t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 xml:space="preserve">za postój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 xml:space="preserve">bez biletu 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 xml:space="preserve">komunikacji 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>kolejowe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 xml:space="preserve">j lub innej </w:t>
      </w:r>
      <w:r w:rsidR="003F108E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komunikacji </w:t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>zbiorowej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>, za każd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d</w:t>
      </w:r>
      <w:r w:rsidR="00497073">
        <w:rPr>
          <w:rFonts w:ascii="Arial" w:eastAsia="Times New Roman" w:hAnsi="Arial" w:cs="Arial"/>
          <w:sz w:val="21"/>
          <w:szCs w:val="21"/>
          <w:lang w:eastAsia="pl-PL"/>
        </w:rPr>
        <w:t>obę</w:t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parkowania</w:t>
      </w:r>
      <w:r w:rsidR="00BF65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D5700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C30BCB">
        <w:rPr>
          <w:rFonts w:ascii="Arial" w:eastAsia="Times New Roman" w:hAnsi="Arial" w:cs="Arial"/>
          <w:sz w:val="21"/>
          <w:szCs w:val="21"/>
          <w:lang w:eastAsia="pl-PL"/>
        </w:rPr>
        <w:t xml:space="preserve">  2</w:t>
      </w:r>
      <w:r w:rsidR="00BF6528" w:rsidRPr="00194664">
        <w:rPr>
          <w:rFonts w:ascii="Arial" w:eastAsia="Times New Roman" w:hAnsi="Arial" w:cs="Arial"/>
          <w:sz w:val="21"/>
          <w:szCs w:val="21"/>
          <w:lang w:eastAsia="pl-PL"/>
        </w:rPr>
        <w:t>0,00 zł</w:t>
      </w:r>
    </w:p>
    <w:p w:rsidR="00E8277A" w:rsidRPr="00194664" w:rsidRDefault="00571773" w:rsidP="00571773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8277A" w:rsidRPr="00194664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143AF" w:rsidRPr="00194664" w:rsidRDefault="006143AF" w:rsidP="00D23EC6">
      <w:pPr>
        <w:spacing w:after="120" w:line="32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1D5F" w:rsidRPr="00194664" w:rsidRDefault="00AF1D5F" w:rsidP="005F454E">
      <w:pPr>
        <w:spacing w:after="120" w:line="320" w:lineRule="exact"/>
        <w:rPr>
          <w:sz w:val="21"/>
          <w:szCs w:val="21"/>
        </w:rPr>
      </w:pPr>
    </w:p>
    <w:p w:rsidR="007A08D2" w:rsidRPr="00194664" w:rsidRDefault="007A08D2" w:rsidP="005F454E">
      <w:pPr>
        <w:spacing w:after="120" w:line="320" w:lineRule="exact"/>
        <w:rPr>
          <w:sz w:val="21"/>
          <w:szCs w:val="21"/>
        </w:rPr>
      </w:pPr>
      <w:bookmarkStart w:id="0" w:name="_GoBack"/>
      <w:bookmarkEnd w:id="0"/>
    </w:p>
    <w:sectPr w:rsidR="007A08D2" w:rsidRPr="00194664" w:rsidSect="006F7B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8E" w:rsidRDefault="00C9318E" w:rsidP="005F454E">
      <w:pPr>
        <w:spacing w:after="0" w:line="240" w:lineRule="auto"/>
      </w:pPr>
      <w:r>
        <w:separator/>
      </w:r>
    </w:p>
  </w:endnote>
  <w:endnote w:type="continuationSeparator" w:id="0">
    <w:p w:rsidR="00C9318E" w:rsidRDefault="00C9318E" w:rsidP="005F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59905"/>
      <w:docPartObj>
        <w:docPartGallery w:val="Page Numbers (Bottom of Page)"/>
        <w:docPartUnique/>
      </w:docPartObj>
    </w:sdtPr>
    <w:sdtContent>
      <w:p w:rsidR="005F454E" w:rsidRDefault="006D4AD9">
        <w:pPr>
          <w:pStyle w:val="Stopka"/>
          <w:jc w:val="right"/>
        </w:pPr>
        <w:r>
          <w:fldChar w:fldCharType="begin"/>
        </w:r>
        <w:r w:rsidR="005F454E">
          <w:instrText>PAGE   \* MERGEFORMAT</w:instrText>
        </w:r>
        <w:r>
          <w:fldChar w:fldCharType="separate"/>
        </w:r>
        <w:r w:rsidR="006D1679">
          <w:rPr>
            <w:noProof/>
          </w:rPr>
          <w:t>3</w:t>
        </w:r>
        <w:r>
          <w:fldChar w:fldCharType="end"/>
        </w:r>
      </w:p>
    </w:sdtContent>
  </w:sdt>
  <w:p w:rsidR="005F454E" w:rsidRDefault="005F4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8E" w:rsidRDefault="00C9318E" w:rsidP="005F454E">
      <w:pPr>
        <w:spacing w:after="0" w:line="240" w:lineRule="auto"/>
      </w:pPr>
      <w:r>
        <w:separator/>
      </w:r>
    </w:p>
  </w:footnote>
  <w:footnote w:type="continuationSeparator" w:id="0">
    <w:p w:rsidR="00C9318E" w:rsidRDefault="00C9318E" w:rsidP="005F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514"/>
    <w:multiLevelType w:val="hybridMultilevel"/>
    <w:tmpl w:val="073E2E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204B2A"/>
    <w:multiLevelType w:val="hybridMultilevel"/>
    <w:tmpl w:val="93665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E71BF"/>
    <w:multiLevelType w:val="hybridMultilevel"/>
    <w:tmpl w:val="DE10B7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A3CDB"/>
    <w:multiLevelType w:val="multilevel"/>
    <w:tmpl w:val="FD868912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E3802E3"/>
    <w:multiLevelType w:val="hybridMultilevel"/>
    <w:tmpl w:val="C7488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5F"/>
    <w:rsid w:val="000569FC"/>
    <w:rsid w:val="000B272A"/>
    <w:rsid w:val="000C3D98"/>
    <w:rsid w:val="000E2B1E"/>
    <w:rsid w:val="000F6A87"/>
    <w:rsid w:val="00121FA7"/>
    <w:rsid w:val="001633C1"/>
    <w:rsid w:val="00194664"/>
    <w:rsid w:val="002F4907"/>
    <w:rsid w:val="003069D0"/>
    <w:rsid w:val="003235E1"/>
    <w:rsid w:val="00377314"/>
    <w:rsid w:val="003B4CF5"/>
    <w:rsid w:val="003F108E"/>
    <w:rsid w:val="00406995"/>
    <w:rsid w:val="00440974"/>
    <w:rsid w:val="00462429"/>
    <w:rsid w:val="00497073"/>
    <w:rsid w:val="004B7291"/>
    <w:rsid w:val="004C086E"/>
    <w:rsid w:val="004C1D24"/>
    <w:rsid w:val="004C6821"/>
    <w:rsid w:val="00571773"/>
    <w:rsid w:val="005C23E0"/>
    <w:rsid w:val="005C676B"/>
    <w:rsid w:val="005E3F61"/>
    <w:rsid w:val="005F454E"/>
    <w:rsid w:val="006143AF"/>
    <w:rsid w:val="006246AB"/>
    <w:rsid w:val="0062591B"/>
    <w:rsid w:val="00636217"/>
    <w:rsid w:val="0068234B"/>
    <w:rsid w:val="006920F1"/>
    <w:rsid w:val="006D1679"/>
    <w:rsid w:val="006D3858"/>
    <w:rsid w:val="006D4AD9"/>
    <w:rsid w:val="006F7B12"/>
    <w:rsid w:val="00700D94"/>
    <w:rsid w:val="0072474E"/>
    <w:rsid w:val="00785520"/>
    <w:rsid w:val="00797984"/>
    <w:rsid w:val="007A08D2"/>
    <w:rsid w:val="007B1F15"/>
    <w:rsid w:val="007C3ECA"/>
    <w:rsid w:val="007C622B"/>
    <w:rsid w:val="007F2BC4"/>
    <w:rsid w:val="008E2C75"/>
    <w:rsid w:val="00980A42"/>
    <w:rsid w:val="00984FBB"/>
    <w:rsid w:val="009C06EC"/>
    <w:rsid w:val="00A25119"/>
    <w:rsid w:val="00A46378"/>
    <w:rsid w:val="00A54B25"/>
    <w:rsid w:val="00AA2E78"/>
    <w:rsid w:val="00AB5F02"/>
    <w:rsid w:val="00AC4DCF"/>
    <w:rsid w:val="00AF1D5F"/>
    <w:rsid w:val="00B06BE3"/>
    <w:rsid w:val="00B22F59"/>
    <w:rsid w:val="00B66A31"/>
    <w:rsid w:val="00B701E4"/>
    <w:rsid w:val="00B7144F"/>
    <w:rsid w:val="00BB2B11"/>
    <w:rsid w:val="00BD23EB"/>
    <w:rsid w:val="00BF6528"/>
    <w:rsid w:val="00C02B56"/>
    <w:rsid w:val="00C30BCB"/>
    <w:rsid w:val="00C64AB9"/>
    <w:rsid w:val="00C9318E"/>
    <w:rsid w:val="00CD0BAF"/>
    <w:rsid w:val="00D02205"/>
    <w:rsid w:val="00D0576E"/>
    <w:rsid w:val="00D23EC6"/>
    <w:rsid w:val="00D57009"/>
    <w:rsid w:val="00D750BE"/>
    <w:rsid w:val="00D81DD5"/>
    <w:rsid w:val="00D913BB"/>
    <w:rsid w:val="00DB7DF4"/>
    <w:rsid w:val="00DC77FA"/>
    <w:rsid w:val="00E02235"/>
    <w:rsid w:val="00E14D87"/>
    <w:rsid w:val="00E8277A"/>
    <w:rsid w:val="00F56458"/>
    <w:rsid w:val="00F64DC1"/>
    <w:rsid w:val="00F95F77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F1D5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1D5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AF1D5F"/>
    <w:rPr>
      <w:b/>
      <w:bCs/>
    </w:rPr>
  </w:style>
  <w:style w:type="paragraph" w:styleId="Akapitzlist">
    <w:name w:val="List Paragraph"/>
    <w:basedOn w:val="Normalny"/>
    <w:uiPriority w:val="34"/>
    <w:qFormat/>
    <w:rsid w:val="00AF1D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D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5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B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4E"/>
  </w:style>
  <w:style w:type="paragraph" w:styleId="Stopka">
    <w:name w:val="footer"/>
    <w:basedOn w:val="Normalny"/>
    <w:link w:val="StopkaZnak"/>
    <w:uiPriority w:val="99"/>
    <w:unhideWhenUsed/>
    <w:rsid w:val="005F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10FF-875D-457A-8A06-0911B80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Jeziekska</dc:creator>
  <cp:lastModifiedBy>Michal</cp:lastModifiedBy>
  <cp:revision>2</cp:revision>
  <cp:lastPrinted>2015-11-23T09:05:00Z</cp:lastPrinted>
  <dcterms:created xsi:type="dcterms:W3CDTF">2015-12-09T07:26:00Z</dcterms:created>
  <dcterms:modified xsi:type="dcterms:W3CDTF">2015-12-09T07:26:00Z</dcterms:modified>
</cp:coreProperties>
</file>